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7B" w:rsidRPr="00690649" w:rsidRDefault="003E2D7B" w:rsidP="003E2D7B">
      <w:pPr>
        <w:spacing w:after="0" w:line="240" w:lineRule="auto"/>
        <w:jc w:val="both"/>
        <w:rPr>
          <w:rFonts w:ascii="Times New Roman" w:eastAsia="Times New Roman" w:hAnsi="Times New Roman" w:cs="Times New Roman"/>
          <w:color w:val="000000" w:themeColor="text1"/>
          <w:sz w:val="24"/>
          <w:szCs w:val="24"/>
        </w:rPr>
      </w:pPr>
      <w:r w:rsidRPr="00690649">
        <w:rPr>
          <w:rFonts w:ascii="Times New Roman" w:eastAsia="Times New Roman" w:hAnsi="Times New Roman" w:cs="Times New Roman"/>
          <w:color w:val="000000" w:themeColor="text1"/>
          <w:sz w:val="24"/>
          <w:szCs w:val="24"/>
        </w:rPr>
        <w:t>2.6.2.The institution prominently posts its vision, goal, objectives, programme results, programme specific      results, and course results on its website.The creation of the programme outcomes and program specific outcomes takes into account student interest.Each course has specific course outcomes that are relatedto the overall programme outcomes and program specific outcomes. All of these outcomes are rigorously </w:t>
      </w:r>
    </w:p>
    <w:p w:rsidR="00690649" w:rsidRPr="00690649" w:rsidRDefault="003E2D7B" w:rsidP="003E2D7B">
      <w:pPr>
        <w:spacing w:after="0" w:line="240" w:lineRule="auto"/>
        <w:jc w:val="both"/>
        <w:rPr>
          <w:rFonts w:ascii="Times New Roman" w:eastAsia="Times New Roman" w:hAnsi="Times New Roman" w:cs="Times New Roman"/>
          <w:color w:val="000000" w:themeColor="text1"/>
          <w:sz w:val="24"/>
          <w:szCs w:val="24"/>
        </w:rPr>
      </w:pPr>
      <w:proofErr w:type="gramStart"/>
      <w:r w:rsidRPr="00690649">
        <w:rPr>
          <w:rFonts w:ascii="Times New Roman" w:eastAsia="Times New Roman" w:hAnsi="Times New Roman" w:cs="Times New Roman"/>
          <w:color w:val="000000" w:themeColor="text1"/>
          <w:sz w:val="24"/>
          <w:szCs w:val="24"/>
        </w:rPr>
        <w:t>evaluated</w:t>
      </w:r>
      <w:proofErr w:type="gramEnd"/>
      <w:r w:rsidRPr="00690649">
        <w:rPr>
          <w:rFonts w:ascii="Times New Roman" w:eastAsia="Times New Roman" w:hAnsi="Times New Roman" w:cs="Times New Roman"/>
          <w:color w:val="000000" w:themeColor="text1"/>
          <w:sz w:val="24"/>
          <w:szCs w:val="24"/>
        </w:rPr>
        <w:t>.</w:t>
      </w:r>
    </w:p>
    <w:p w:rsidR="00690649" w:rsidRPr="00690649" w:rsidRDefault="003E2D7B" w:rsidP="003E2D7B">
      <w:pPr>
        <w:spacing w:after="0" w:line="240" w:lineRule="auto"/>
        <w:jc w:val="both"/>
        <w:rPr>
          <w:rFonts w:ascii="Times New Roman" w:eastAsia="Times New Roman" w:hAnsi="Times New Roman" w:cs="Times New Roman"/>
          <w:color w:val="000000" w:themeColor="text1"/>
          <w:sz w:val="24"/>
          <w:szCs w:val="24"/>
        </w:rPr>
      </w:pPr>
      <w:r w:rsidRPr="00690649">
        <w:rPr>
          <w:rFonts w:ascii="Times New Roman" w:eastAsia="Times New Roman" w:hAnsi="Times New Roman" w:cs="Times New Roman"/>
          <w:color w:val="000000" w:themeColor="text1"/>
          <w:sz w:val="24"/>
          <w:szCs w:val="24"/>
        </w:rPr>
        <w:t>The institution encourages faculty to attend workshops and seminars from outside the campus. The teacher</w:t>
      </w:r>
    </w:p>
    <w:p w:rsidR="00690649" w:rsidRDefault="003E2D7B" w:rsidP="003E2D7B">
      <w:pPr>
        <w:spacing w:after="0" w:line="240" w:lineRule="auto"/>
        <w:jc w:val="both"/>
        <w:rPr>
          <w:rFonts w:ascii="Times New Roman" w:eastAsia="Times New Roman" w:hAnsi="Times New Roman" w:cs="Times New Roman"/>
          <w:color w:val="000000" w:themeColor="text1"/>
          <w:sz w:val="24"/>
          <w:szCs w:val="24"/>
        </w:rPr>
      </w:pPr>
      <w:proofErr w:type="gramStart"/>
      <w:r w:rsidRPr="00690649">
        <w:rPr>
          <w:rFonts w:ascii="Times New Roman" w:eastAsia="Times New Roman" w:hAnsi="Times New Roman" w:cs="Times New Roman"/>
          <w:color w:val="000000" w:themeColor="text1"/>
          <w:sz w:val="24"/>
          <w:szCs w:val="24"/>
        </w:rPr>
        <w:t>articulates</w:t>
      </w:r>
      <w:proofErr w:type="gramEnd"/>
      <w:r w:rsidRPr="00690649">
        <w:rPr>
          <w:rFonts w:ascii="Times New Roman" w:eastAsia="Times New Roman" w:hAnsi="Times New Roman" w:cs="Times New Roman"/>
          <w:color w:val="000000" w:themeColor="text1"/>
          <w:sz w:val="24"/>
          <w:szCs w:val="24"/>
        </w:rPr>
        <w:t> on the learning outcomes and programme outcome at the beginning of every unit of the syllabus,</w:t>
      </w:r>
    </w:p>
    <w:p w:rsidR="00690649" w:rsidRPr="00690649" w:rsidRDefault="003E2D7B" w:rsidP="003E2D7B">
      <w:pPr>
        <w:spacing w:after="0" w:line="240" w:lineRule="auto"/>
        <w:jc w:val="both"/>
        <w:rPr>
          <w:rFonts w:ascii="Times New Roman" w:eastAsia="Times New Roman" w:hAnsi="Times New Roman" w:cs="Times New Roman"/>
          <w:color w:val="000000" w:themeColor="text1"/>
          <w:sz w:val="24"/>
          <w:szCs w:val="24"/>
        </w:rPr>
      </w:pPr>
      <w:r w:rsidRPr="00690649">
        <w:rPr>
          <w:rFonts w:ascii="Times New Roman" w:eastAsia="Times New Roman" w:hAnsi="Times New Roman" w:cs="Times New Roman"/>
          <w:color w:val="000000" w:themeColor="text1"/>
          <w:sz w:val="24"/>
          <w:szCs w:val="24"/>
        </w:rPr>
        <w:t> </w:t>
      </w:r>
      <w:proofErr w:type="gramStart"/>
      <w:r w:rsidRPr="00690649">
        <w:rPr>
          <w:rFonts w:ascii="Times New Roman" w:eastAsia="Times New Roman" w:hAnsi="Times New Roman" w:cs="Times New Roman"/>
          <w:color w:val="000000" w:themeColor="text1"/>
          <w:sz w:val="24"/>
          <w:szCs w:val="24"/>
        </w:rPr>
        <w:t>making</w:t>
      </w:r>
      <w:proofErr w:type="gramEnd"/>
      <w:r w:rsidRPr="00690649">
        <w:rPr>
          <w:rFonts w:ascii="Times New Roman" w:eastAsia="Times New Roman" w:hAnsi="Times New Roman" w:cs="Times New Roman"/>
          <w:color w:val="000000" w:themeColor="text1"/>
          <w:sz w:val="24"/>
          <w:szCs w:val="24"/>
        </w:rPr>
        <w:t> the teaching</w:t>
      </w:r>
      <w:r w:rsidR="00690649" w:rsidRPr="00690649">
        <w:rPr>
          <w:rFonts w:ascii="Times New Roman" w:eastAsia="Times New Roman" w:hAnsi="Times New Roman" w:cs="Times New Roman"/>
          <w:color w:val="000000" w:themeColor="text1"/>
          <w:sz w:val="24"/>
          <w:szCs w:val="24"/>
        </w:rPr>
        <w:t xml:space="preserve"> </w:t>
      </w:r>
      <w:r w:rsidRPr="00690649">
        <w:rPr>
          <w:rFonts w:ascii="Times New Roman" w:eastAsia="Times New Roman" w:hAnsi="Times New Roman" w:cs="Times New Roman"/>
          <w:color w:val="000000" w:themeColor="text1"/>
          <w:sz w:val="24"/>
          <w:szCs w:val="24"/>
        </w:rPr>
        <w:t>learning process more meaningful as students are aware of the relevance of the topic in</w:t>
      </w:r>
    </w:p>
    <w:p w:rsidR="00690649" w:rsidRPr="00690649" w:rsidRDefault="00690649" w:rsidP="003E2D7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their </w:t>
      </w:r>
      <w:r w:rsidR="003E2D7B" w:rsidRPr="00690649">
        <w:rPr>
          <w:rFonts w:ascii="Times New Roman" w:eastAsia="Times New Roman" w:hAnsi="Times New Roman" w:cs="Times New Roman"/>
          <w:color w:val="000000" w:themeColor="text1"/>
          <w:sz w:val="24"/>
          <w:szCs w:val="24"/>
        </w:rPr>
        <w:t>pursuitof knowledge.Through their performance in internal tests, university exams, and other exams, </w:t>
      </w:r>
      <w:proofErr w:type="gramStart"/>
      <w:r w:rsidR="003E2D7B" w:rsidRPr="00690649">
        <w:rPr>
          <w:rFonts w:ascii="Times New Roman" w:eastAsia="Times New Roman" w:hAnsi="Times New Roman" w:cs="Times New Roman"/>
          <w:color w:val="000000" w:themeColor="text1"/>
          <w:sz w:val="24"/>
          <w:szCs w:val="24"/>
        </w:rPr>
        <w:t>the  performance</w:t>
      </w:r>
      <w:proofErr w:type="gramEnd"/>
      <w:r w:rsidR="003E2D7B" w:rsidRPr="00690649">
        <w:rPr>
          <w:rFonts w:ascii="Times New Roman" w:eastAsia="Times New Roman" w:hAnsi="Times New Roman" w:cs="Times New Roman"/>
          <w:color w:val="000000" w:themeColor="text1"/>
          <w:sz w:val="24"/>
          <w:szCs w:val="24"/>
        </w:rPr>
        <w:t> of the POs and COs is directly evaluated.Teachers use assignments, tests, and other indirect  methods to determine whether students have been able to accomplish the goals they were given</w:t>
      </w:r>
      <w:r>
        <w:rPr>
          <w:rFonts w:ascii="Times New Roman" w:eastAsia="Times New Roman" w:hAnsi="Times New Roman" w:cs="Times New Roman"/>
          <w:color w:val="000000" w:themeColor="text1"/>
          <w:sz w:val="24"/>
          <w:szCs w:val="24"/>
        </w:rPr>
        <w:t>,</w:t>
      </w:r>
      <w:r w:rsidR="003E2D7B" w:rsidRPr="00690649">
        <w:rPr>
          <w:rFonts w:ascii="Times New Roman" w:eastAsia="Times New Roman" w:hAnsi="Times New Roman" w:cs="Times New Roman"/>
          <w:color w:val="000000" w:themeColor="text1"/>
          <w:sz w:val="24"/>
          <w:szCs w:val="24"/>
        </w:rPr>
        <w:t> when they  enrolled in the course.At the institute level, the student input is gathered.A review of the same's</w:t>
      </w:r>
    </w:p>
    <w:p w:rsidR="003E2D7B" w:rsidRPr="00690649" w:rsidRDefault="003E2D7B" w:rsidP="003E2D7B">
      <w:pPr>
        <w:spacing w:after="0" w:line="240" w:lineRule="auto"/>
        <w:jc w:val="both"/>
        <w:rPr>
          <w:rFonts w:ascii="Times New Roman" w:eastAsia="Times New Roman" w:hAnsi="Times New Roman" w:cs="Times New Roman"/>
          <w:color w:val="000000" w:themeColor="text1"/>
          <w:sz w:val="24"/>
          <w:szCs w:val="24"/>
          <w:shd w:val="clear" w:color="auto" w:fill="EDFAFF"/>
        </w:rPr>
      </w:pPr>
      <w:proofErr w:type="gramStart"/>
      <w:r w:rsidRPr="00690649">
        <w:rPr>
          <w:rFonts w:ascii="Times New Roman" w:eastAsia="Times New Roman" w:hAnsi="Times New Roman" w:cs="Times New Roman"/>
          <w:color w:val="000000" w:themeColor="text1"/>
          <w:sz w:val="24"/>
          <w:szCs w:val="24"/>
        </w:rPr>
        <w:t>accomplishments  is</w:t>
      </w:r>
      <w:proofErr w:type="gramEnd"/>
      <w:r w:rsidRPr="00690649">
        <w:rPr>
          <w:rFonts w:ascii="Times New Roman" w:eastAsia="Times New Roman" w:hAnsi="Times New Roman" w:cs="Times New Roman"/>
          <w:color w:val="000000" w:themeColor="text1"/>
          <w:sz w:val="24"/>
          <w:szCs w:val="24"/>
        </w:rPr>
        <w:t> conducted at the end of the semester.</w:t>
      </w:r>
    </w:p>
    <w:p w:rsidR="003E2D7B" w:rsidRPr="00690649" w:rsidRDefault="003E2D7B" w:rsidP="003E2D7B">
      <w:pPr>
        <w:spacing w:after="0" w:line="240" w:lineRule="auto"/>
        <w:jc w:val="both"/>
        <w:rPr>
          <w:rFonts w:ascii="Times New Roman" w:eastAsia="Times New Roman" w:hAnsi="Times New Roman" w:cs="Times New Roman"/>
          <w:color w:val="000000" w:themeColor="text1"/>
          <w:sz w:val="24"/>
          <w:szCs w:val="24"/>
        </w:rPr>
      </w:pPr>
    </w:p>
    <w:p w:rsidR="00852A82" w:rsidRPr="00690649" w:rsidRDefault="00852A82">
      <w:pPr>
        <w:rPr>
          <w:rFonts w:ascii="Times New Roman" w:hAnsi="Times New Roman" w:cs="Times New Roman"/>
        </w:rPr>
      </w:pPr>
    </w:p>
    <w:sectPr w:rsidR="00852A82" w:rsidRPr="00690649" w:rsidSect="00B05A2C">
      <w:pgSz w:w="12240" w:h="15840"/>
      <w:pgMar w:top="1440" w:right="90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D7B"/>
    <w:rsid w:val="001A2470"/>
    <w:rsid w:val="003E2D7B"/>
    <w:rsid w:val="006373B8"/>
    <w:rsid w:val="00690649"/>
    <w:rsid w:val="0085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2023-04-10T07:06:00Z</dcterms:created>
  <dcterms:modified xsi:type="dcterms:W3CDTF">2023-04-10T07:35:00Z</dcterms:modified>
</cp:coreProperties>
</file>